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pict>
          <v:shape id="_x0000_s0" style="width:35pt;height:48pt;" type="#_x0000_t75">
            <v:imagedata r:id="rId1" o:title=""/>
          </v:shape>
          <o:OLEObject DrawAspect="Content" r:id="rId2" ObjectID="_1762586162" ProgID="StaticMetafile" ShapeID="_x0000_s0" Type="Embed"/>
        </w:pic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ПРОЄКТ </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2023 року                   м. Сквира                             №             -VIII</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погодження штатного розпису </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комунального некомерційного підприємства </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«Сквирський міський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центр первинної медико-санітарної допомоги» на 2024 рік </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7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26, частиною 1 статті 52 Закону України «Про місцеве самоврядування в Україні», пунктом 4.9.Статуту Комунального некомерційного підприємства Сквирської міської ради «Сквирський міський центр первинної медико-санітарної допомоги», затвердженого рішенням сесії Сквирської міської ради від 22.12.2020 року №96-3-VIII, Сквирська міська рада VIII скликання</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 w:val="left" w:leader="none" w:pos="13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Погодити штатний розпис персоналу Комунального некомерційного підприємства Сквирської міської ради «Сквирський міський центр первинної медико-санітарної допомоги», який вводитиметься в дію з 01.01.2024 року, додається (додаток 1).</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6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tab/>
        <w:t xml:space="preserve">Контроль за виконанням даного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 w:val="left" w:leader="none" w:pos="66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 w:val="left" w:leader="none" w:pos="66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 w:val="left" w:leader="none" w:pos="6660"/>
        </w:tabs>
        <w:spacing w:after="0" w:before="0" w:line="240" w:lineRule="auto"/>
        <w:ind w:left="0" w:right="0" w:firstLine="851"/>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 w:val="left" w:leader="none" w:pos="66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олова </w:t>
      </w:r>
      <w:r w:rsidDel="00000000" w:rsidR="00000000" w:rsidRPr="00000000">
        <w:rPr>
          <w:b w:val="1"/>
          <w:sz w:val="28"/>
          <w:szCs w:val="28"/>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Валентина ЛЕВІЦЬКА</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Секретар міської ради</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 р. </w:t>
        <w:tab/>
        <w:tab/>
        <w:tab/>
        <w:tab/>
        <w:t xml:space="preserve">Тетяна ВЛАСЮК</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Заступниця міської голови</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 р.</w:t>
        <w:tab/>
        <w:tab/>
        <w:tab/>
        <w:tab/>
        <w:t xml:space="preserve">Людмила СЕРГІЄНКО</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Заступниця міської голови</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«____»_____________2023р.</w:t>
        <w:tab/>
        <w:t xml:space="preserve">Валентина БАЧИНСЬКА</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забезпечення та діловодства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«____»_____________2023р.</w:t>
        <w:tab/>
        <w:tab/>
        <w:tab/>
        <w:tab/>
        <w:t xml:space="preserve"> Ірина КВАША</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Начальниця фінансового управління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 р. </w:t>
        <w:tab/>
        <w:t xml:space="preserve">Ірина КРУКІВСЬКА</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Начальник організаційного відділу</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Сквирської міської ради</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(уповноважений з питань запобігання та</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виявлення корупції)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760" w:right="0" w:hanging="57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«____»_____________2023р.</w:t>
        <w:tab/>
        <w:t xml:space="preserve">Віктор САЛТАНЮК</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Директор</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КНП СМР «Сквирський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МЦПМСД»                              __________________ Людмила Гадіяк</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«______»____________2023р.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Соціального захисту, освіти,</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Охорони здоров’я, культури та релігії</w:t>
        <w:tab/>
        <w:t xml:space="preserve">                Катерина БОНДАРЧУК</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headerReference r:id="rId10" w:type="first"/>
      <w:pgSz w:h="16840" w:w="11900" w:orient="portrait"/>
      <w:pgMar w:bottom="1134" w:top="1134" w:left="1701" w:right="56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widowControl w:val="0"/>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paragraph" w:styleId="Заголовок1">
    <w:name w:val="Заголовок 1"/>
    <w:basedOn w:val="Обычный"/>
    <w:next w:val="Обычный"/>
    <w:autoRedefine w:val="0"/>
    <w:hidden w:val="0"/>
    <w:qFormat w:val="0"/>
    <w:pPr>
      <w:keepNext w:val="1"/>
      <w:widowControl w:val="1"/>
      <w:suppressAutoHyphens w:val="1"/>
      <w:autoSpaceDE w:val="1"/>
      <w:autoSpaceDN w:val="1"/>
      <w:adjustRightInd w:val="1"/>
      <w:spacing w:line="1" w:lineRule="atLeast"/>
      <w:ind w:leftChars="-1" w:rightChars="0" w:firstLineChars="-1"/>
      <w:textDirection w:val="btLr"/>
      <w:textAlignment w:val="top"/>
      <w:outlineLvl w:val="0"/>
    </w:pPr>
    <w:rPr>
      <w:b w:val="1"/>
      <w:bCs w:val="1"/>
      <w:w w:val="100"/>
      <w:position w:val="-1"/>
      <w:sz w:val="28"/>
      <w:szCs w:val="24"/>
      <w:effect w:val="none"/>
      <w:vertAlign w:val="baseline"/>
      <w:cs w:val="0"/>
      <w:em w:val="none"/>
      <w:lang w:bidi="ar-SA" w:eastAsia="und"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widowControl w:val="1"/>
      <w:suppressAutoHyphens w:val="1"/>
      <w:autoSpaceDE w:val="1"/>
      <w:autoSpaceDN w:val="1"/>
      <w:adjustRightInd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w w:val="100"/>
      <w:position w:val="-1"/>
      <w:sz w:val="24"/>
      <w:szCs w:val="24"/>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widowControl w:val="1"/>
      <w:pBdr>
        <w:bottom w:color="auto" w:space="1" w:sz="12" w:val="single"/>
      </w:pBdr>
      <w:suppressAutoHyphens w:val="1"/>
      <w:autoSpaceDE w:val="1"/>
      <w:autoSpaceDN w:val="1"/>
      <w:adjustRightInd w:val="1"/>
      <w:spacing w:line="1" w:lineRule="atLeast"/>
      <w:ind w:leftChars="-1" w:rightChars="0" w:firstLineChars="-1"/>
      <w:jc w:val="center"/>
      <w:textDirection w:val="btLr"/>
      <w:textAlignment w:val="top"/>
      <w:outlineLvl w:val="1"/>
    </w:pPr>
    <w:rPr>
      <w:rFonts w:ascii="Times NR Cyr MT" w:hAnsi="Times NR Cyr MT"/>
      <w:b w:val="1"/>
      <w:w w:val="100"/>
      <w:position w:val="-1"/>
      <w:sz w:val="24"/>
      <w:effect w:val="none"/>
      <w:vertAlign w:val="baseline"/>
      <w:cs w:val="0"/>
      <w:em w:val="none"/>
      <w:lang w:bidi="ar-SA" w:eastAsia="ru-RU" w:val="uk-UA"/>
    </w:rPr>
  </w:style>
  <w:style w:type="character" w:styleId="ЗнакЗнак">
    <w:name w:val="Знак Знак"/>
    <w:next w:val="ЗнакЗнак"/>
    <w:autoRedefine w:val="0"/>
    <w:hidden w:val="0"/>
    <w:qFormat w:val="0"/>
    <w:rPr>
      <w:w w:val="100"/>
      <w:position w:val="-1"/>
      <w:sz w:val="24"/>
      <w:szCs w:val="24"/>
      <w:effect w:val="none"/>
      <w:vertAlign w:val="baseline"/>
      <w:cs w:val="0"/>
      <w:em w:val="none"/>
      <w:lang w:bidi="ar-SA" w:eastAsia="ru-RU" w:val="uk-UA"/>
    </w:rPr>
  </w:style>
  <w:style w:type="character" w:styleId="Заголовок1Знак">
    <w:name w:val="Заголовок 1 Знак"/>
    <w:next w:val="Заголовок1Знак"/>
    <w:autoRedefine w:val="0"/>
    <w:hidden w:val="0"/>
    <w:qFormat w:val="0"/>
    <w:rPr>
      <w:b w:val="1"/>
      <w:bCs w:val="1"/>
      <w:w w:val="100"/>
      <w:position w:val="-1"/>
      <w:sz w:val="28"/>
      <w:szCs w:val="24"/>
      <w:effect w:val="none"/>
      <w:vertAlign w:val="baseline"/>
      <w:cs w:val="0"/>
      <w:em w:val="none"/>
      <w:lang w:val="uk-UA"/>
    </w:rPr>
  </w:style>
  <w:style w:type="paragraph" w:styleId="Основнойтекстсотступом">
    <w:name w:val="Основной текст с отступом"/>
    <w:basedOn w:val="Обычный"/>
    <w:next w:val="Основнойтекстсотступом"/>
    <w:autoRedefine w:val="0"/>
    <w:hidden w:val="0"/>
    <w:qFormat w:val="1"/>
    <w:pPr>
      <w:widowControl w:val="0"/>
      <w:suppressAutoHyphens w:val="1"/>
      <w:autoSpaceDE w:val="0"/>
      <w:autoSpaceDN w:val="0"/>
      <w:adjustRightInd w:val="0"/>
      <w:spacing w:after="120" w:line="1" w:lineRule="atLeast"/>
      <w:ind w:left="283"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ОсновнойтекстсотступомЗнак">
    <w:name w:val="Основной текст с отступом Знак"/>
    <w:basedOn w:val="Основнойшрифтабзаца"/>
    <w:next w:val="ОсновнойтекстсотступомЗнак"/>
    <w:autoRedefine w:val="0"/>
    <w:hidden w:val="0"/>
    <w:qFormat w:val="0"/>
    <w:rPr>
      <w:w w:val="100"/>
      <w:position w:val="-1"/>
      <w:effect w:val="none"/>
      <w:vertAlign w:val="baseline"/>
      <w:cs w:val="0"/>
      <w:em w:val="none"/>
      <w:lang/>
    </w:rPr>
  </w:style>
  <w:style w:type="paragraph" w:styleId="СтандартныйHTML">
    <w:name w:val="Стандартный HTML"/>
    <w:basedOn w:val="Обычный"/>
    <w:next w:val="СтандартныйHTML"/>
    <w:autoRedefine w:val="0"/>
    <w:hidden w:val="0"/>
    <w:qFormat w:val="1"/>
    <w:pPr>
      <w:widowControl w:val="1"/>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uppressAutoHyphens w:val="1"/>
      <w:autoSpaceDE w:val="1"/>
      <w:autoSpaceDN w:val="1"/>
      <w:adjustRightInd w:val="1"/>
      <w:spacing w:line="1" w:lineRule="atLeast"/>
      <w:ind w:leftChars="-1" w:rightChars="0" w:firstLineChars="-1"/>
      <w:textDirection w:val="btLr"/>
      <w:textAlignment w:val="top"/>
      <w:outlineLvl w:val="0"/>
    </w:pPr>
    <w:rPr>
      <w:rFonts w:ascii="Courier New" w:hAnsi="Courier New"/>
      <w:w w:val="100"/>
      <w:position w:val="-1"/>
      <w:effect w:val="none"/>
      <w:vertAlign w:val="baseline"/>
      <w:cs w:val="0"/>
      <w:em w:val="none"/>
      <w:lang w:bidi="ar-SA" w:eastAsia="und" w:val="und"/>
    </w:rPr>
  </w:style>
  <w:style w:type="character" w:styleId="СтандартныйHTMLЗнак">
    <w:name w:val="Стандартный HTML Знак"/>
    <w:next w:val="СтандартныйHTMLЗнак"/>
    <w:autoRedefine w:val="0"/>
    <w:hidden w:val="0"/>
    <w:qFormat w:val="0"/>
    <w:rPr>
      <w:rFonts w:ascii="Courier New" w:cs="Courier New" w:hAnsi="Courier New"/>
      <w:w w:val="100"/>
      <w:position w:val="-1"/>
      <w:effect w:val="none"/>
      <w:vertAlign w:val="baseline"/>
      <w:cs w:val="0"/>
      <w:em w:val="none"/>
      <w:lang/>
    </w:rPr>
  </w:style>
  <w:style w:type="paragraph" w:styleId="Основнойтекст2">
    <w:name w:val="Основной текст 2"/>
    <w:basedOn w:val="Обычный"/>
    <w:next w:val="Основнойтекст2"/>
    <w:autoRedefine w:val="0"/>
    <w:hidden w:val="0"/>
    <w:qFormat w:val="1"/>
    <w:pPr>
      <w:widowControl w:val="0"/>
      <w:suppressAutoHyphens w:val="1"/>
      <w:autoSpaceDE w:val="0"/>
      <w:autoSpaceDN w:val="0"/>
      <w:adjustRightInd w:val="0"/>
      <w:spacing w:after="120" w:line="480" w:lineRule="auto"/>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Основнойтекст2Знак">
    <w:name w:val="Основной текст 2 Знак"/>
    <w:basedOn w:val="Основнойшрифтабзаца"/>
    <w:next w:val="Основнойтекст2Знак"/>
    <w:autoRedefine w:val="0"/>
    <w:hidden w:val="0"/>
    <w:qFormat w:val="0"/>
    <w:rPr>
      <w:w w:val="100"/>
      <w:position w:val="-1"/>
      <w:effect w:val="none"/>
      <w:vertAlign w:val="baseline"/>
      <w:cs w:val="0"/>
      <w:em w:val="none"/>
      <w:lang/>
    </w:rPr>
  </w:style>
  <w:style w:type="character" w:styleId="hps">
    <w:name w:val="hps"/>
    <w:basedOn w:val="Основнойшрифтабзаца"/>
    <w:next w:val="hps"/>
    <w:autoRedefine w:val="0"/>
    <w:hidden w:val="0"/>
    <w:qFormat w:val="0"/>
    <w:rPr>
      <w:w w:val="100"/>
      <w:position w:val="-1"/>
      <w:effect w:val="none"/>
      <w:vertAlign w:val="baseline"/>
      <w:cs w:val="0"/>
      <w:em w:val="none"/>
      <w:lang/>
    </w:rPr>
  </w:style>
  <w:style w:type="character" w:styleId="atn">
    <w:name w:val="atn"/>
    <w:basedOn w:val="Основнойшрифтабзаца"/>
    <w:next w:val="atn"/>
    <w:autoRedefine w:val="0"/>
    <w:hidden w:val="0"/>
    <w:qFormat w:val="0"/>
    <w:rPr>
      <w:w w:val="100"/>
      <w:position w:val="-1"/>
      <w:effect w:val="none"/>
      <w:vertAlign w:val="baseline"/>
      <w:cs w:val="0"/>
      <w:em w:val="none"/>
      <w:lang/>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1"/>
    <w:pPr>
      <w:widowControl w:val="0"/>
      <w:suppressAutoHyphens w:val="1"/>
      <w:autoSpaceDE w:val="0"/>
      <w:autoSpaceDN w:val="0"/>
      <w:adjustRightInd w:val="0"/>
      <w:spacing w:after="120" w:line="480" w:lineRule="auto"/>
      <w:ind w:left="283"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Основнойтекстсотступом2Знак">
    <w:name w:val="Основной текст с отступом 2 Знак"/>
    <w:basedOn w:val="Основнойшрифтабзаца"/>
    <w:next w:val="Основнойтекстсотступом2Знак"/>
    <w:autoRedefine w:val="0"/>
    <w:hidden w:val="0"/>
    <w:qFormat w:val="0"/>
    <w:rPr>
      <w:w w:val="100"/>
      <w:position w:val="-1"/>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widowControl w:val="0"/>
      <w:suppressAutoHyphens w:val="1"/>
      <w:autoSpaceDE w:val="0"/>
      <w:autoSpaceDN w:val="0"/>
      <w:adjustRightInd w:val="0"/>
      <w:spacing w:line="1" w:lineRule="atLeast"/>
      <w:ind w:left="708" w:leftChars="-1" w:rightChars="0" w:firstLineChars="-1"/>
      <w:textDirection w:val="btLr"/>
      <w:textAlignment w:val="top"/>
      <w:outlineLvl w:val="0"/>
    </w:pPr>
    <w:rPr>
      <w:w w:val="100"/>
      <w:position w:val="-1"/>
      <w:effect w:val="none"/>
      <w:vertAlign w:val="baseline"/>
      <w:cs w:val="0"/>
      <w:em w:val="none"/>
      <w:lang w:bidi="ar-SA" w:eastAsia="ru-RU" w:val="ru-RU"/>
    </w:rPr>
  </w:style>
  <w:style w:type="paragraph" w:styleId="Верхнийколонтитул">
    <w:name w:val="Верхний колонтитул"/>
    <w:basedOn w:val="Обычный"/>
    <w:next w:val="Верхнийколонтитул"/>
    <w:autoRedefine w:val="0"/>
    <w:hidden w:val="0"/>
    <w:qFormat w:val="0"/>
    <w:pPr>
      <w:widowControl w:val="1"/>
      <w:tabs>
        <w:tab w:val="center" w:leader="none" w:pos="4153"/>
        <w:tab w:val="right" w:leader="none" w:pos="8306"/>
      </w:tabs>
      <w:suppressAutoHyphens w:val="1"/>
      <w:autoSpaceDE w:val="1"/>
      <w:autoSpaceDN w:val="1"/>
      <w:adjustRightInd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ВерхнийколонтитулЗнак">
    <w:name w:val="Верхний колонтитул Знак"/>
    <w:basedOn w:val="Основнойшрифтабзаца"/>
    <w:next w:val="ВерхнийколонтитулЗнак"/>
    <w:autoRedefine w:val="0"/>
    <w:hidden w:val="0"/>
    <w:qFormat w:val="0"/>
    <w:rPr>
      <w:w w:val="100"/>
      <w:position w:val="-1"/>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1"/>
    <w:pPr>
      <w:widowControl w:val="0"/>
      <w:tabs>
        <w:tab w:val="center" w:leader="none" w:pos="4677"/>
        <w:tab w:val="right" w:leader="none" w:pos="9355"/>
      </w:tabs>
      <w:suppressAutoHyphens w:val="1"/>
      <w:autoSpaceDE w:val="0"/>
      <w:autoSpaceDN w:val="0"/>
      <w:adjustRightInd w:val="0"/>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ru-RU"/>
    </w:rPr>
  </w:style>
  <w:style w:type="character" w:styleId="НижнийколонтитулЗнак">
    <w:name w:val="Нижний колонтитул Знак"/>
    <w:basedOn w:val="Основнойшрифтабзаца"/>
    <w:next w:val="НижнийколонтитулЗнак"/>
    <w:autoRedefine w:val="0"/>
    <w:hidden w:val="0"/>
    <w:qFormat w:val="0"/>
    <w:rPr>
      <w:w w:val="100"/>
      <w:position w:val="-1"/>
      <w:effect w:val="none"/>
      <w:vertAlign w:val="baseline"/>
      <w:cs w:val="0"/>
      <w:em w:val="none"/>
      <w:lang/>
    </w:rPr>
  </w:style>
  <w:style w:type="paragraph" w:styleId="rvps2">
    <w:name w:val="rvps2"/>
    <w:basedOn w:val="Обычный"/>
    <w:next w:val="rvps2"/>
    <w:autoRedefine w:val="0"/>
    <w:hidden w:val="0"/>
    <w:qFormat w:val="0"/>
    <w:pPr>
      <w:widowControl w:val="1"/>
      <w:suppressAutoHyphens w:val="1"/>
      <w:autoSpaceDE w:val="1"/>
      <w:autoSpaceDN w:val="1"/>
      <w:adjustRightInd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rvts9">
    <w:name w:val="rvts9"/>
    <w:next w:val="rvts9"/>
    <w:autoRedefine w:val="0"/>
    <w:hidden w:val="0"/>
    <w:qFormat w:val="0"/>
    <w:rPr>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rvts46">
    <w:name w:val="rvts46"/>
    <w:next w:val="rvts46"/>
    <w:autoRedefine w:val="0"/>
    <w:hidden w:val="0"/>
    <w:qFormat w:val="0"/>
    <w:rPr>
      <w:w w:val="100"/>
      <w:position w:val="-1"/>
      <w:effect w:val="none"/>
      <w:vertAlign w:val="baseline"/>
      <w:cs w:val="0"/>
      <w:em w:val="none"/>
      <w:lang/>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1"/>
    <w:pPr>
      <w:widowControl w:val="0"/>
      <w:suppressAutoHyphens w:val="1"/>
      <w:autoSpaceDE w:val="0"/>
      <w:autoSpaceDN w:val="0"/>
      <w:adjustRightInd w:val="0"/>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ru-RU" w:val="ru-RU"/>
    </w:rPr>
  </w:style>
  <w:style w:type="character" w:styleId="ТекствыноскиЗнак">
    <w:name w:val="Текст выноски Знак"/>
    <w:next w:val="ТекствыноскиЗнак"/>
    <w:autoRedefine w:val="0"/>
    <w:hidden w:val="0"/>
    <w:qFormat w:val="0"/>
    <w:rPr>
      <w:rFonts w:ascii="Segoe UI" w:cs="Segoe UI" w:hAnsi="Segoe UI"/>
      <w:w w:val="100"/>
      <w:position w:val="-1"/>
      <w:sz w:val="18"/>
      <w:szCs w:val="18"/>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hAnsi="Calibri"/>
      <w:w w:val="100"/>
      <w:position w:val="-1"/>
      <w:sz w:val="22"/>
      <w:szCs w:val="22"/>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ip7IZVP/Nq6q8zEosNaKPe4U4g==">CgMxLjAyCGguZ2pkZ3hzOAByITFOZERWZ2M3MW5tckd6ZXYxaTJWUkpQakdBOUwtelgxcA==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2021-08-20T11:29:00Z</dcterms:created>
  <dc:creator>XTreme</dc:creator>
</cp:coreProperties>
</file>